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B5" w:rsidRPr="003F4286" w:rsidRDefault="003F4286" w:rsidP="00A11AB5">
      <w:pPr>
        <w:jc w:val="center"/>
        <w:rPr>
          <w:sz w:val="40"/>
          <w:szCs w:val="40"/>
          <w:lang w:val="uk-UA"/>
        </w:rPr>
      </w:pPr>
      <w:r>
        <w:rPr>
          <w:rFonts w:ascii="Arial" w:hAnsi="Arial" w:cs="Arial"/>
          <w:sz w:val="40"/>
          <w:szCs w:val="40"/>
          <w:lang w:val="uk-UA"/>
        </w:rPr>
        <w:t>Загонова гра «Український політик майбутнього»</w:t>
      </w:r>
    </w:p>
    <w:p w:rsidR="00A11AB5" w:rsidRPr="003F4286" w:rsidRDefault="00A11AB5" w:rsidP="00A1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4286">
        <w:rPr>
          <w:rFonts w:ascii="Gill Sans MT Condensed" w:hAnsi="Gill Sans MT Condensed"/>
          <w:lang w:val="uk-UA"/>
        </w:rPr>
        <w:br/>
      </w:r>
      <w:r w:rsidRPr="003F4286">
        <w:rPr>
          <w:rFonts w:ascii="Gill Sans MT Condensed" w:hAnsi="Gill Sans MT Condensed"/>
          <w:lang w:val="uk-UA"/>
        </w:rPr>
        <w:br/>
      </w:r>
      <w:r w:rsidRPr="003F428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3F4286">
        <w:rPr>
          <w:rFonts w:ascii="Times New Roman" w:hAnsi="Times New Roman" w:cs="Times New Roman"/>
          <w:sz w:val="28"/>
          <w:szCs w:val="28"/>
          <w:lang w:val="uk-UA"/>
        </w:rPr>
        <w:t xml:space="preserve"> стимулювати соціальну активність</w:t>
      </w:r>
      <w:r w:rsidR="00033169" w:rsidRPr="003F4286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  <w:r w:rsidRPr="003F4286">
        <w:rPr>
          <w:rFonts w:ascii="Times New Roman" w:hAnsi="Times New Roman" w:cs="Times New Roman"/>
          <w:sz w:val="28"/>
          <w:szCs w:val="28"/>
          <w:lang w:val="uk-UA"/>
        </w:rPr>
        <w:t xml:space="preserve">; розвивати їх уміння </w:t>
      </w:r>
      <w:r w:rsidR="003F428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3F4286">
        <w:rPr>
          <w:rFonts w:ascii="Times New Roman" w:hAnsi="Times New Roman" w:cs="Times New Roman"/>
          <w:sz w:val="28"/>
          <w:szCs w:val="28"/>
          <w:lang w:val="uk-UA"/>
        </w:rPr>
        <w:t xml:space="preserve">об'єктивно оцінювати реалії державного життя України, визначати своє місце в ньому; зміцнювати почуття патріотизму, удосконалювати культуру висловлювання. </w:t>
      </w:r>
    </w:p>
    <w:p w:rsidR="00033169" w:rsidRPr="003F4286" w:rsidRDefault="00A11AB5" w:rsidP="00A11A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F4286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Попередня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42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</w:t>
      </w:r>
      <w:r w:rsidRPr="003F42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r w:rsidR="00033169" w:rsidRPr="003F4286">
        <w:rPr>
          <w:rFonts w:ascii="Times New Roman" w:hAnsi="Times New Roman" w:cs="Times New Roman"/>
          <w:sz w:val="28"/>
          <w:szCs w:val="28"/>
          <w:lang w:val="uk-UA"/>
        </w:rPr>
        <w:t xml:space="preserve">діти! Ви </w:t>
      </w:r>
      <w:proofErr w:type="spellStart"/>
      <w:r w:rsidR="00033169" w:rsidRPr="003F4286">
        <w:rPr>
          <w:rFonts w:ascii="Times New Roman" w:hAnsi="Times New Roman" w:cs="Times New Roman"/>
          <w:sz w:val="28"/>
          <w:szCs w:val="28"/>
          <w:lang w:val="uk-UA"/>
        </w:rPr>
        <w:t>–майбутнє</w:t>
      </w:r>
      <w:proofErr w:type="spellEnd"/>
      <w:r w:rsidR="00033169" w:rsidRPr="003F4286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  <w:r w:rsidRPr="003F4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169" w:rsidRPr="003F428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F4286">
        <w:rPr>
          <w:rFonts w:ascii="Times New Roman" w:hAnsi="Times New Roman" w:cs="Times New Roman"/>
          <w:sz w:val="28"/>
          <w:szCs w:val="28"/>
          <w:lang w:val="uk-UA"/>
        </w:rPr>
        <w:t xml:space="preserve">ожен як патріот і громадянин має бути готовим до активної участі в побудові та зміцненні правової, демократичної України, на шляху до якої існує багато нерозв'язаних проблем. </w:t>
      </w:r>
      <w:r w:rsidRPr="003F428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33169" w:rsidRPr="003F4286" w:rsidRDefault="00A11AB5" w:rsidP="003F428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4286">
        <w:rPr>
          <w:rFonts w:ascii="Times New Roman" w:hAnsi="Times New Roman" w:cs="Times New Roman"/>
          <w:sz w:val="28"/>
          <w:szCs w:val="28"/>
          <w:lang w:val="uk-UA"/>
        </w:rPr>
        <w:t>Якби провести опитування, про що найчастіше полюбляють розмовляти українці, серед найулюбленіших тем, мабуть, була б «</w:t>
      </w:r>
      <w:proofErr w:type="spellStart"/>
      <w:r w:rsidRPr="003F4286">
        <w:rPr>
          <w:rFonts w:ascii="Times New Roman" w:hAnsi="Times New Roman" w:cs="Times New Roman"/>
          <w:sz w:val="28"/>
          <w:szCs w:val="28"/>
          <w:lang w:val="uk-UA"/>
        </w:rPr>
        <w:t>кр</w:t>
      </w:r>
      <w:r w:rsidRPr="003F4286">
        <w:rPr>
          <w:rFonts w:ascii="Times New Roman" w:hAnsi="Times New Roman" w:cs="Times New Roman"/>
          <w:sz w:val="28"/>
          <w:szCs w:val="28"/>
        </w:rPr>
        <w:t>итикувати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лаяти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політиків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вважає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політиків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посадовців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рангу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бездарними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брехунами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корупціонерами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428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Президента до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ради, на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думку,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погано. </w:t>
      </w:r>
      <w:r w:rsidRPr="003F4286">
        <w:rPr>
          <w:rFonts w:ascii="Times New Roman" w:hAnsi="Times New Roman" w:cs="Times New Roman"/>
          <w:sz w:val="28"/>
          <w:szCs w:val="28"/>
        </w:rPr>
        <w:br/>
      </w:r>
    </w:p>
    <w:p w:rsidR="00033169" w:rsidRPr="003F4286" w:rsidRDefault="00A11AB5" w:rsidP="003F428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proofErr w:type="gramStart"/>
      <w:r w:rsidRPr="003F4286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кардинально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покращувати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покращувати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Безумовно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люди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мисленням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комуно-більшовицьких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ідеологем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йдуть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42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мотивів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одні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патріотизму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бажають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прислужитися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Батьківщині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успішну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кар'єру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треті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лобіювати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клану,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(на жаль,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нашкодити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суверенній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утвердитись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демократичній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міцній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заховатись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депутатський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т.д. </w:t>
      </w:r>
      <w:r w:rsidRPr="003F4286">
        <w:rPr>
          <w:rFonts w:ascii="Times New Roman" w:hAnsi="Times New Roman" w:cs="Times New Roman"/>
          <w:sz w:val="28"/>
          <w:szCs w:val="28"/>
        </w:rPr>
        <w:br/>
      </w:r>
    </w:p>
    <w:p w:rsidR="003F4286" w:rsidRDefault="00A11AB5" w:rsidP="003F428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4286">
        <w:rPr>
          <w:rFonts w:ascii="Times New Roman" w:hAnsi="Times New Roman" w:cs="Times New Roman"/>
          <w:sz w:val="28"/>
          <w:szCs w:val="28"/>
        </w:rPr>
        <w:t xml:space="preserve">Але ось у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виросли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сформу¬вались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в уже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вільній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поміркуємо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політик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? </w:t>
      </w:r>
      <w:r w:rsidRPr="003F4286">
        <w:rPr>
          <w:rFonts w:ascii="Times New Roman" w:hAnsi="Times New Roman" w:cs="Times New Roman"/>
          <w:sz w:val="28"/>
          <w:szCs w:val="28"/>
        </w:rPr>
        <w:br/>
      </w:r>
    </w:p>
    <w:p w:rsidR="003F4286" w:rsidRDefault="00A11AB5" w:rsidP="003F428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античний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філософ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Сократ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визначав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найсуттє</w:t>
      </w:r>
      <w:proofErr w:type="gramStart"/>
      <w:r w:rsidRPr="003F4286">
        <w:rPr>
          <w:rFonts w:ascii="Times New Roman" w:hAnsi="Times New Roman" w:cs="Times New Roman"/>
          <w:sz w:val="28"/>
          <w:szCs w:val="28"/>
        </w:rPr>
        <w:t>віше</w:t>
      </w:r>
      <w:proofErr w:type="spellEnd"/>
      <w:proofErr w:type="gramEnd"/>
      <w:r w:rsidRPr="003F428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по¬літиків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: три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поміркованість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хоробрість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справедливість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Якраз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рис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бракує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багатьом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286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посадовцям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— кому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якоїсь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них, а кому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створимо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узагальнений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образ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lastRenderedPageBreak/>
        <w:t>хорошого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428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>ідповідав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нашим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ідеалам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.) </w:t>
      </w:r>
      <w:r w:rsidRPr="003F4286">
        <w:rPr>
          <w:rFonts w:ascii="Times New Roman" w:hAnsi="Times New Roman" w:cs="Times New Roman"/>
          <w:sz w:val="28"/>
          <w:szCs w:val="28"/>
        </w:rPr>
        <w:br/>
      </w:r>
      <w:r w:rsidRPr="003F42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у нас до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хорошого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proofErr w:type="gramStart"/>
      <w:r w:rsidRPr="003F42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3F4286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ідучи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берешся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долю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долю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3F428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>'ї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натерпівся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наш народ через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бездарних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занадто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амбіційних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зрадливих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політикі</w:t>
      </w:r>
      <w:proofErr w:type="gramStart"/>
      <w:r w:rsidRPr="003F428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F4286">
        <w:rPr>
          <w:rFonts w:ascii="Times New Roman" w:hAnsi="Times New Roman" w:cs="Times New Roman"/>
          <w:sz w:val="28"/>
          <w:szCs w:val="28"/>
        </w:rPr>
        <w:t xml:space="preserve">! </w:t>
      </w:r>
      <w:r w:rsidRPr="003F4286">
        <w:rPr>
          <w:rFonts w:ascii="Times New Roman" w:hAnsi="Times New Roman" w:cs="Times New Roman"/>
          <w:sz w:val="28"/>
          <w:szCs w:val="28"/>
        </w:rPr>
        <w:br/>
      </w:r>
    </w:p>
    <w:p w:rsidR="00033169" w:rsidRPr="003F4286" w:rsidRDefault="00A11AB5" w:rsidP="003F428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r w:rsidR="00033169" w:rsidRPr="003F4286">
        <w:rPr>
          <w:rFonts w:ascii="Times New Roman" w:hAnsi="Times New Roman" w:cs="Times New Roman"/>
          <w:sz w:val="28"/>
          <w:szCs w:val="28"/>
          <w:lang w:val="uk-UA"/>
        </w:rPr>
        <w:t>діти,</w:t>
      </w:r>
      <w:r w:rsidRPr="003F4286">
        <w:rPr>
          <w:rFonts w:ascii="Times New Roman" w:hAnsi="Times New Roman" w:cs="Times New Roman"/>
          <w:sz w:val="28"/>
          <w:szCs w:val="28"/>
        </w:rPr>
        <w:t xml:space="preserve"> а завтра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примусить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зайняти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428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>ійку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в такому непростому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суспільному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витримати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428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політичної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відстоювати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ідеали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взявши участь у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грі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серйозній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!) —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турнірі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ораторів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гаслом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Якби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політиком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...».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політик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вам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виступити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2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представницьких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</w:t>
      </w:r>
      <w:r w:rsidRPr="003F4286">
        <w:rPr>
          <w:rFonts w:ascii="Times New Roman" w:hAnsi="Times New Roman" w:cs="Times New Roman"/>
          <w:sz w:val="28"/>
          <w:szCs w:val="28"/>
        </w:rPr>
        <w:br/>
      </w:r>
    </w:p>
    <w:p w:rsidR="00A11AB5" w:rsidRPr="003F4286" w:rsidRDefault="00A11AB5" w:rsidP="003F428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Пригадаємо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</w:t>
      </w:r>
      <w:r w:rsidRPr="003F42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римський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поет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Персій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твердив,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душу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42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>ізнати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кришталеву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вазу — за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дзвоном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Загальновідомо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оратору треба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сподобатись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слухачам,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мети.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Вміти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сподобатися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промову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думки в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звороти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Оратор,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повинен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428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забобонів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</w:t>
      </w:r>
      <w:r w:rsidRPr="003F4286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Публіка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грає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оратор,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боку,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навчав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Лабуле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говорить,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слуха</w:t>
      </w:r>
      <w:proofErr w:type="gramStart"/>
      <w:r w:rsidRPr="003F428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безперервний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настроями;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бути оратором...» </w:t>
      </w:r>
      <w:r w:rsidRPr="003F42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глибоким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промови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досконалою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формою не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меншу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сама особа оратора,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поведінка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— тон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манери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3F428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F4286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духу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промови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суворого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примирливого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смиренного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зверхнього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т.п.). </w:t>
      </w:r>
      <w:r w:rsidRPr="003F4286">
        <w:rPr>
          <w:rFonts w:ascii="Times New Roman" w:hAnsi="Times New Roman" w:cs="Times New Roman"/>
          <w:sz w:val="28"/>
          <w:szCs w:val="28"/>
        </w:rPr>
        <w:br/>
        <w:t xml:space="preserve">«Тон голосу,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красномовними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слова», — сказав Ж.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Ламбруйєр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>, а великий Леонардо да</w:t>
      </w:r>
      <w:proofErr w:type="gramStart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>інчі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порівнював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дерев'яними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статуями тих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промовців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турбуються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окрасу, як жести. «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не говорив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до того ж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зрозумілою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4286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усякого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узвичаєною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» (Монтень). </w:t>
      </w:r>
      <w:r w:rsidRPr="003F4286">
        <w:rPr>
          <w:rFonts w:ascii="Times New Roman" w:hAnsi="Times New Roman" w:cs="Times New Roman"/>
          <w:sz w:val="28"/>
          <w:szCs w:val="28"/>
        </w:rPr>
        <w:br/>
        <w:t xml:space="preserve">Але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тут треба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4286">
        <w:rPr>
          <w:rFonts w:ascii="Times New Roman" w:hAnsi="Times New Roman" w:cs="Times New Roman"/>
          <w:sz w:val="28"/>
          <w:szCs w:val="28"/>
        </w:rPr>
        <w:t>міри</w:t>
      </w:r>
      <w:proofErr w:type="spellEnd"/>
      <w:proofErr w:type="gramEnd"/>
      <w:r w:rsidRPr="003F42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Надмірна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модуляція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голосом,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lastRenderedPageBreak/>
        <w:t>жести¬куляція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3F428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нашкодити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мовця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смішним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виступі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присутня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гармонія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F428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F4286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думкою,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словесним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оформленням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як вона доноситься до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глядача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. </w:t>
      </w:r>
      <w:r w:rsidRPr="003F428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готуючись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керуйтесь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принципом: «У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 все повинно бути </w:t>
      </w:r>
      <w:proofErr w:type="spellStart"/>
      <w:r w:rsidRPr="003F4286">
        <w:rPr>
          <w:rFonts w:ascii="Times New Roman" w:hAnsi="Times New Roman" w:cs="Times New Roman"/>
          <w:sz w:val="28"/>
          <w:szCs w:val="28"/>
        </w:rPr>
        <w:t>прекрасним</w:t>
      </w:r>
      <w:proofErr w:type="spellEnd"/>
      <w:r w:rsidRPr="003F428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11AB5" w:rsidRPr="00033169" w:rsidRDefault="00A11AB5" w:rsidP="00A11AB5">
      <w:pPr>
        <w:rPr>
          <w:lang w:val="uk-UA"/>
        </w:rPr>
      </w:pPr>
      <w:bookmarkStart w:id="0" w:name="_GoBack"/>
      <w:bookmarkEnd w:id="0"/>
    </w:p>
    <w:p w:rsidR="00594BA1" w:rsidRDefault="00594BA1"/>
    <w:sectPr w:rsidR="00594BA1" w:rsidSect="006C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AB5"/>
    <w:rsid w:val="00033169"/>
    <w:rsid w:val="003F4286"/>
    <w:rsid w:val="00594BA1"/>
    <w:rsid w:val="006C3DF5"/>
    <w:rsid w:val="00A1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649</Words>
  <Characters>3701</Characters>
  <Application>Microsoft Office Word</Application>
  <DocSecurity>0</DocSecurity>
  <Lines>30</Lines>
  <Paragraphs>8</Paragraphs>
  <ScaleCrop>false</ScaleCrop>
  <Company>Home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компАС</cp:lastModifiedBy>
  <cp:revision>5</cp:revision>
  <dcterms:created xsi:type="dcterms:W3CDTF">2012-03-14T08:29:00Z</dcterms:created>
  <dcterms:modified xsi:type="dcterms:W3CDTF">2015-03-30T08:43:00Z</dcterms:modified>
</cp:coreProperties>
</file>